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0BD" w:rsidRDefault="000170BD" w:rsidP="000170BD">
      <w:pPr>
        <w:pStyle w:val="Naslov4"/>
        <w:pBdr>
          <w:left w:val="single" w:sz="4" w:space="0" w:color="auto"/>
          <w:right w:val="single" w:sz="4" w:space="0" w:color="auto"/>
        </w:pBdr>
      </w:pPr>
      <w:r>
        <w:t>ZAH</w:t>
      </w:r>
      <w:r w:rsidR="000705C9">
        <w:t>TEVE ZA JAVNI RAZPIS ZA ZDRAVILO</w:t>
      </w:r>
      <w:r>
        <w:t xml:space="preserve"> IZ KRVI</w:t>
      </w:r>
    </w:p>
    <w:p w:rsidR="000170BD" w:rsidRDefault="000170BD" w:rsidP="000170BD"/>
    <w:tbl>
      <w:tblPr>
        <w:tblW w:w="1064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4788"/>
        <w:gridCol w:w="5580"/>
        <w:gridCol w:w="281"/>
      </w:tblGrid>
      <w:tr w:rsidR="000170BD" w:rsidTr="00AA198E">
        <w:trPr>
          <w:trHeight w:val="57"/>
        </w:trPr>
        <w:tc>
          <w:tcPr>
            <w:tcW w:w="4788" w:type="dxa"/>
          </w:tcPr>
          <w:p w:rsidR="000170BD" w:rsidRPr="006E4142" w:rsidRDefault="000170BD" w:rsidP="00AA198E">
            <w:pPr>
              <w:pStyle w:val="Glava"/>
              <w:numPr>
                <w:ilvl w:val="0"/>
                <w:numId w:val="1"/>
              </w:numPr>
              <w:tabs>
                <w:tab w:val="clear" w:pos="720"/>
                <w:tab w:val="clear" w:pos="4536"/>
                <w:tab w:val="clear" w:pos="9072"/>
                <w:tab w:val="num" w:pos="360"/>
              </w:tabs>
              <w:ind w:hanging="720"/>
            </w:pPr>
            <w:r w:rsidRPr="006E4142">
              <w:rPr>
                <w:sz w:val="22"/>
                <w:szCs w:val="22"/>
              </w:rPr>
              <w:t>ZDRAVILNA UČINKOVINA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0170BD" w:rsidRPr="00D07101" w:rsidRDefault="000170BD" w:rsidP="00AA198E">
            <w:pPr>
              <w:ind w:left="432"/>
            </w:pPr>
            <w:proofErr w:type="spellStart"/>
            <w:r>
              <w:t>humani</w:t>
            </w:r>
            <w:proofErr w:type="spellEnd"/>
            <w:r>
              <w:t xml:space="preserve"> fibrinogen</w:t>
            </w: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0BD" w:rsidRDefault="000170BD" w:rsidP="00AA198E">
            <w:pPr>
              <w:rPr>
                <w:sz w:val="72"/>
              </w:rPr>
            </w:pPr>
          </w:p>
        </w:tc>
      </w:tr>
      <w:tr w:rsidR="000170BD" w:rsidTr="00AA198E">
        <w:trPr>
          <w:trHeight w:val="57"/>
        </w:trPr>
        <w:tc>
          <w:tcPr>
            <w:tcW w:w="4788" w:type="dxa"/>
          </w:tcPr>
          <w:p w:rsidR="000170BD" w:rsidRPr="006E4142" w:rsidRDefault="000170BD" w:rsidP="00AA198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</w:pPr>
            <w:r w:rsidRPr="006E4142">
              <w:rPr>
                <w:sz w:val="22"/>
                <w:szCs w:val="22"/>
              </w:rPr>
              <w:t>FARMAKOTERAPEVTSKA SKUPINA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0170BD" w:rsidRPr="00D07101" w:rsidRDefault="000170BD" w:rsidP="00AA198E">
            <w:pPr>
              <w:ind w:left="432"/>
            </w:pPr>
            <w:r w:rsidRPr="00D07101">
              <w:t>fibrinogen</w:t>
            </w: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0BD" w:rsidRDefault="000170BD" w:rsidP="00AA198E">
            <w:pPr>
              <w:rPr>
                <w:sz w:val="72"/>
              </w:rPr>
            </w:pPr>
          </w:p>
        </w:tc>
      </w:tr>
      <w:tr w:rsidR="000170BD" w:rsidTr="00AA198E">
        <w:trPr>
          <w:trHeight w:val="57"/>
        </w:trPr>
        <w:tc>
          <w:tcPr>
            <w:tcW w:w="4788" w:type="dxa"/>
          </w:tcPr>
          <w:p w:rsidR="000170BD" w:rsidRPr="006E4142" w:rsidRDefault="000170BD" w:rsidP="00AA198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hanging="720"/>
            </w:pPr>
            <w:r w:rsidRPr="006E4142">
              <w:rPr>
                <w:sz w:val="22"/>
                <w:szCs w:val="22"/>
              </w:rPr>
              <w:t>FARMACEVTSKA OBLIKA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0170BD" w:rsidRPr="00D07101" w:rsidRDefault="000170BD" w:rsidP="00AA198E">
            <w:pPr>
              <w:ind w:left="432"/>
            </w:pPr>
            <w:proofErr w:type="spellStart"/>
            <w:r w:rsidRPr="00D07101">
              <w:t>prašek</w:t>
            </w:r>
            <w:proofErr w:type="spellEnd"/>
            <w:r w:rsidRPr="00D07101">
              <w:t xml:space="preserve"> </w:t>
            </w:r>
            <w:r>
              <w:t xml:space="preserve">in </w:t>
            </w:r>
            <w:proofErr w:type="spellStart"/>
            <w:r>
              <w:t>vehikel</w:t>
            </w:r>
            <w:proofErr w:type="spellEnd"/>
            <w:r>
              <w:t xml:space="preserve"> </w:t>
            </w:r>
            <w:proofErr w:type="spellStart"/>
            <w:r w:rsidRPr="00D07101">
              <w:t>za</w:t>
            </w:r>
            <w:proofErr w:type="spellEnd"/>
            <w:r w:rsidRPr="00D07101">
              <w:t xml:space="preserve"> </w:t>
            </w:r>
            <w:proofErr w:type="spellStart"/>
            <w:r w:rsidRPr="00D07101">
              <w:t>raztopino</w:t>
            </w:r>
            <w:proofErr w:type="spellEnd"/>
            <w:r w:rsidRPr="00D07101">
              <w:t xml:space="preserve"> </w:t>
            </w:r>
            <w:proofErr w:type="spellStart"/>
            <w:r w:rsidRPr="00D07101">
              <w:t>za</w:t>
            </w:r>
            <w:proofErr w:type="spellEnd"/>
            <w:r w:rsidRPr="00D07101">
              <w:t xml:space="preserve"> </w:t>
            </w:r>
            <w:proofErr w:type="spellStart"/>
            <w:r>
              <w:t>injiciranje</w:t>
            </w:r>
            <w:proofErr w:type="spellEnd"/>
            <w:r>
              <w:t>/</w:t>
            </w:r>
            <w:proofErr w:type="spellStart"/>
            <w:r w:rsidRPr="00D07101">
              <w:t>in</w:t>
            </w:r>
            <w:r>
              <w:t>fundiranje</w:t>
            </w:r>
            <w:proofErr w:type="spellEnd"/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0BD" w:rsidRDefault="000170BD" w:rsidP="00AA198E">
            <w:pPr>
              <w:rPr>
                <w:sz w:val="72"/>
              </w:rPr>
            </w:pPr>
          </w:p>
        </w:tc>
      </w:tr>
      <w:tr w:rsidR="000170BD" w:rsidTr="00AA198E">
        <w:trPr>
          <w:trHeight w:val="57"/>
        </w:trPr>
        <w:tc>
          <w:tcPr>
            <w:tcW w:w="4788" w:type="dxa"/>
          </w:tcPr>
          <w:p w:rsidR="000170BD" w:rsidRPr="006E4142" w:rsidRDefault="000170BD" w:rsidP="00AA198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</w:pPr>
            <w:r w:rsidRPr="006E4142">
              <w:rPr>
                <w:sz w:val="22"/>
                <w:szCs w:val="22"/>
              </w:rPr>
              <w:t>KOLIČINSKA SESTAVA ZDRAVILNIH UČIKOVIN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0170BD" w:rsidRPr="00D07101" w:rsidRDefault="000170BD" w:rsidP="00AA198E">
            <w:pPr>
              <w:ind w:left="432"/>
            </w:pPr>
            <w:r w:rsidRPr="00D07101">
              <w:t>1</w:t>
            </w:r>
            <w:r>
              <w:t>000</w:t>
            </w:r>
            <w:r w:rsidRPr="00D07101">
              <w:t xml:space="preserve"> </w:t>
            </w:r>
            <w:r>
              <w:t>m</w:t>
            </w:r>
            <w:r w:rsidRPr="00D07101">
              <w:t xml:space="preserve">g </w:t>
            </w:r>
            <w:proofErr w:type="spellStart"/>
            <w:r w:rsidRPr="00D07101">
              <w:t>humanega</w:t>
            </w:r>
            <w:proofErr w:type="spellEnd"/>
            <w:r w:rsidRPr="00D07101">
              <w:t xml:space="preserve"> </w:t>
            </w:r>
            <w:proofErr w:type="spellStart"/>
            <w:r w:rsidRPr="00D07101">
              <w:t>fibrinogena</w:t>
            </w:r>
            <w:proofErr w:type="spellEnd"/>
            <w:r w:rsidRPr="00D07101">
              <w:t xml:space="preserve"> </w:t>
            </w:r>
          </w:p>
          <w:p w:rsidR="000170BD" w:rsidRPr="00D07101" w:rsidRDefault="000170BD" w:rsidP="00AA198E">
            <w:pPr>
              <w:ind w:left="432"/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0BD" w:rsidRDefault="000170BD" w:rsidP="00AA198E">
            <w:pPr>
              <w:rPr>
                <w:sz w:val="72"/>
              </w:rPr>
            </w:pPr>
          </w:p>
        </w:tc>
      </w:tr>
      <w:tr w:rsidR="000170BD" w:rsidTr="00AA198E">
        <w:trPr>
          <w:trHeight w:val="57"/>
        </w:trPr>
        <w:tc>
          <w:tcPr>
            <w:tcW w:w="4788" w:type="dxa"/>
          </w:tcPr>
          <w:p w:rsidR="000170BD" w:rsidRPr="006E4142" w:rsidRDefault="000170BD" w:rsidP="00AA198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hanging="720"/>
            </w:pPr>
            <w:r w:rsidRPr="006E4142">
              <w:rPr>
                <w:sz w:val="22"/>
                <w:szCs w:val="22"/>
              </w:rPr>
              <w:t>PAKIRANJE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0170BD" w:rsidRPr="00D07101" w:rsidRDefault="000170BD" w:rsidP="00AA198E">
            <w:pPr>
              <w:ind w:left="432"/>
            </w:pPr>
            <w:r>
              <w:t xml:space="preserve">1 </w:t>
            </w:r>
            <w:proofErr w:type="spellStart"/>
            <w:r>
              <w:t>viala</w:t>
            </w:r>
            <w:proofErr w:type="spellEnd"/>
            <w:r>
              <w:t xml:space="preserve"> s </w:t>
            </w:r>
            <w:proofErr w:type="spellStart"/>
            <w:r>
              <w:t>praškom</w:t>
            </w:r>
            <w:proofErr w:type="spellEnd"/>
            <w:r>
              <w:t xml:space="preserve">, 1 </w:t>
            </w:r>
            <w:proofErr w:type="spellStart"/>
            <w:r>
              <w:t>viala</w:t>
            </w:r>
            <w:proofErr w:type="spellEnd"/>
            <w:r>
              <w:t xml:space="preserve"> s 50 ml </w:t>
            </w:r>
            <w:proofErr w:type="spellStart"/>
            <w:r>
              <w:t>vode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injekcije</w:t>
            </w:r>
            <w:proofErr w:type="spellEnd"/>
            <w:r>
              <w:t xml:space="preserve"> in </w:t>
            </w:r>
            <w:proofErr w:type="spellStart"/>
            <w:r>
              <w:t>priborom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rekonstitucijo</w:t>
            </w:r>
            <w:proofErr w:type="spellEnd"/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0BD" w:rsidRDefault="000170BD" w:rsidP="00AA198E">
            <w:pPr>
              <w:rPr>
                <w:sz w:val="72"/>
              </w:rPr>
            </w:pPr>
          </w:p>
        </w:tc>
      </w:tr>
      <w:tr w:rsidR="000170BD" w:rsidTr="00AA198E">
        <w:trPr>
          <w:trHeight w:val="57"/>
        </w:trPr>
        <w:tc>
          <w:tcPr>
            <w:tcW w:w="4788" w:type="dxa"/>
          </w:tcPr>
          <w:p w:rsidR="000170BD" w:rsidRPr="006E4142" w:rsidRDefault="000170BD" w:rsidP="00AA198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hanging="720"/>
            </w:pPr>
            <w:r w:rsidRPr="006E4142">
              <w:rPr>
                <w:sz w:val="22"/>
                <w:szCs w:val="22"/>
              </w:rPr>
              <w:t>ATC OZNAKA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0170BD" w:rsidRPr="00D07101" w:rsidRDefault="000170BD" w:rsidP="00AA198E">
            <w:pPr>
              <w:ind w:left="432"/>
            </w:pPr>
            <w:r w:rsidRPr="00D07101">
              <w:t>B02BB01</w:t>
            </w: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0BD" w:rsidRDefault="000170BD" w:rsidP="00AA198E">
            <w:pPr>
              <w:rPr>
                <w:sz w:val="72"/>
              </w:rPr>
            </w:pPr>
          </w:p>
        </w:tc>
      </w:tr>
      <w:tr w:rsidR="000170BD" w:rsidTr="00AA198E">
        <w:trPr>
          <w:trHeight w:val="57"/>
        </w:trPr>
        <w:tc>
          <w:tcPr>
            <w:tcW w:w="4788" w:type="dxa"/>
          </w:tcPr>
          <w:p w:rsidR="000170BD" w:rsidRPr="006E4142" w:rsidRDefault="000170BD" w:rsidP="00AA198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caps/>
              </w:rPr>
            </w:pPr>
            <w:r w:rsidRPr="006E4142">
              <w:rPr>
                <w:caps/>
                <w:sz w:val="22"/>
                <w:szCs w:val="22"/>
              </w:rPr>
              <w:t>Terapevtske indikacije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0170BD" w:rsidRPr="006E4142" w:rsidRDefault="000170BD" w:rsidP="00AA198E">
            <w:pPr>
              <w:ind w:left="432"/>
            </w:pPr>
            <w:proofErr w:type="spellStart"/>
            <w:r w:rsidRPr="006E4142">
              <w:t>Zdravljenje</w:t>
            </w:r>
            <w:proofErr w:type="spellEnd"/>
            <w:r w:rsidRPr="006E4142">
              <w:t xml:space="preserve"> </w:t>
            </w:r>
            <w:proofErr w:type="spellStart"/>
            <w:r w:rsidRPr="006E4142">
              <w:t>epizod</w:t>
            </w:r>
            <w:proofErr w:type="spellEnd"/>
            <w:r w:rsidRPr="006E4142">
              <w:t xml:space="preserve"> </w:t>
            </w:r>
            <w:proofErr w:type="spellStart"/>
            <w:r w:rsidRPr="006E4142">
              <w:t>krvavitev</w:t>
            </w:r>
            <w:proofErr w:type="spellEnd"/>
            <w:r w:rsidRPr="006E4142">
              <w:t xml:space="preserve"> in </w:t>
            </w:r>
            <w:proofErr w:type="spellStart"/>
            <w:r w:rsidRPr="006E4142">
              <w:t>perioperativna</w:t>
            </w:r>
            <w:proofErr w:type="spellEnd"/>
            <w:r w:rsidRPr="006E4142">
              <w:t xml:space="preserve"> </w:t>
            </w:r>
            <w:proofErr w:type="spellStart"/>
            <w:r w:rsidRPr="006E4142">
              <w:t>profilaksa</w:t>
            </w:r>
            <w:proofErr w:type="spellEnd"/>
            <w:r w:rsidRPr="006E4142">
              <w:t xml:space="preserve"> </w:t>
            </w:r>
            <w:proofErr w:type="spellStart"/>
            <w:r w:rsidRPr="006E4142">
              <w:t>pri</w:t>
            </w:r>
            <w:proofErr w:type="spellEnd"/>
            <w:r w:rsidRPr="006E4142">
              <w:t xml:space="preserve"> </w:t>
            </w:r>
            <w:proofErr w:type="spellStart"/>
            <w:r w:rsidRPr="006E4142">
              <w:t>bolnikih</w:t>
            </w:r>
            <w:proofErr w:type="spellEnd"/>
            <w:r w:rsidRPr="006E4142">
              <w:t xml:space="preserve"> s </w:t>
            </w:r>
            <w:proofErr w:type="spellStart"/>
            <w:r w:rsidRPr="006E4142">
              <w:t>prirojeno</w:t>
            </w:r>
            <w:proofErr w:type="spellEnd"/>
            <w:r w:rsidRPr="006E4142">
              <w:t xml:space="preserve"> </w:t>
            </w:r>
            <w:proofErr w:type="spellStart"/>
            <w:r w:rsidRPr="006E4142">
              <w:t>hipo</w:t>
            </w:r>
            <w:proofErr w:type="spellEnd"/>
            <w:r w:rsidRPr="006E4142">
              <w:t xml:space="preserve">- </w:t>
            </w:r>
            <w:proofErr w:type="spellStart"/>
            <w:r w:rsidRPr="006E4142">
              <w:t>ali</w:t>
            </w:r>
            <w:proofErr w:type="spellEnd"/>
            <w:r w:rsidRPr="006E4142">
              <w:t xml:space="preserve"> </w:t>
            </w:r>
          </w:p>
          <w:p w:rsidR="000170BD" w:rsidRDefault="000170BD" w:rsidP="00AA198E">
            <w:pPr>
              <w:ind w:left="432"/>
            </w:pPr>
            <w:proofErr w:type="spellStart"/>
            <w:proofErr w:type="gramStart"/>
            <w:r w:rsidRPr="006E4142">
              <w:t>afibrinogenemijo</w:t>
            </w:r>
            <w:proofErr w:type="spellEnd"/>
            <w:proofErr w:type="gramEnd"/>
            <w:r>
              <w:t>.</w:t>
            </w:r>
          </w:p>
          <w:p w:rsidR="000170BD" w:rsidRPr="006E4142" w:rsidRDefault="000170BD" w:rsidP="00AA198E">
            <w:pPr>
              <w:ind w:left="432"/>
            </w:pPr>
            <w:proofErr w:type="spellStart"/>
            <w:r w:rsidRPr="006E4142">
              <w:t>Komplementarna</w:t>
            </w:r>
            <w:proofErr w:type="spellEnd"/>
            <w:r w:rsidRPr="006E4142">
              <w:t xml:space="preserve"> </w:t>
            </w:r>
            <w:proofErr w:type="spellStart"/>
            <w:r w:rsidRPr="006E4142">
              <w:t>terapija</w:t>
            </w:r>
            <w:proofErr w:type="spellEnd"/>
            <w:r w:rsidRPr="006E4142">
              <w:t xml:space="preserve"> </w:t>
            </w:r>
            <w:proofErr w:type="spellStart"/>
            <w:r w:rsidRPr="006E4142">
              <w:t>za</w:t>
            </w:r>
            <w:proofErr w:type="spellEnd"/>
            <w:r w:rsidRPr="006E4142">
              <w:t xml:space="preserve"> </w:t>
            </w:r>
            <w:proofErr w:type="spellStart"/>
            <w:r w:rsidRPr="006E4142">
              <w:t>obvladovanje</w:t>
            </w:r>
            <w:proofErr w:type="spellEnd"/>
            <w:r w:rsidRPr="006E4142">
              <w:t xml:space="preserve"> </w:t>
            </w:r>
            <w:proofErr w:type="spellStart"/>
            <w:r w:rsidRPr="006E4142">
              <w:t>nenadzorovanih</w:t>
            </w:r>
            <w:proofErr w:type="spellEnd"/>
            <w:r w:rsidRPr="006E4142">
              <w:t xml:space="preserve"> </w:t>
            </w:r>
            <w:proofErr w:type="spellStart"/>
            <w:r w:rsidRPr="006E4142">
              <w:t>hudih</w:t>
            </w:r>
            <w:proofErr w:type="spellEnd"/>
            <w:r w:rsidRPr="006E4142">
              <w:t xml:space="preserve"> </w:t>
            </w:r>
            <w:proofErr w:type="spellStart"/>
            <w:r w:rsidRPr="006E4142">
              <w:t>krvavitev</w:t>
            </w:r>
            <w:proofErr w:type="spellEnd"/>
            <w:r w:rsidRPr="006E4142">
              <w:t xml:space="preserve"> </w:t>
            </w:r>
            <w:proofErr w:type="spellStart"/>
            <w:r w:rsidRPr="006E4142">
              <w:t>pri</w:t>
            </w:r>
            <w:proofErr w:type="spellEnd"/>
            <w:r w:rsidRPr="006E4142">
              <w:t xml:space="preserve"> </w:t>
            </w:r>
            <w:proofErr w:type="spellStart"/>
            <w:r w:rsidRPr="006E4142">
              <w:t>bolnikih</w:t>
            </w:r>
            <w:proofErr w:type="spellEnd"/>
            <w:r w:rsidRPr="006E4142">
              <w:t xml:space="preserve"> s </w:t>
            </w:r>
          </w:p>
          <w:p w:rsidR="000170BD" w:rsidRDefault="000170BD" w:rsidP="00AA198E">
            <w:pPr>
              <w:ind w:left="432"/>
              <w:rPr>
                <w:color w:val="0033CC"/>
              </w:rPr>
            </w:pPr>
            <w:proofErr w:type="spellStart"/>
            <w:proofErr w:type="gramStart"/>
            <w:r w:rsidRPr="006E4142">
              <w:t>pridobljeno</w:t>
            </w:r>
            <w:proofErr w:type="spellEnd"/>
            <w:proofErr w:type="gramEnd"/>
            <w:r w:rsidRPr="006E4142">
              <w:t xml:space="preserve"> </w:t>
            </w:r>
            <w:proofErr w:type="spellStart"/>
            <w:r w:rsidRPr="006E4142">
              <w:t>hipofibrinogenemijo</w:t>
            </w:r>
            <w:proofErr w:type="spellEnd"/>
            <w:r w:rsidRPr="006E4142">
              <w:t xml:space="preserve"> med </w:t>
            </w:r>
            <w:proofErr w:type="spellStart"/>
            <w:r w:rsidRPr="006E4142">
              <w:t>kirurškimi</w:t>
            </w:r>
            <w:proofErr w:type="spellEnd"/>
            <w:r w:rsidRPr="006E4142">
              <w:t xml:space="preserve"> </w:t>
            </w:r>
            <w:proofErr w:type="spellStart"/>
            <w:r w:rsidRPr="006E4142">
              <w:t>posegi</w:t>
            </w:r>
            <w:proofErr w:type="spellEnd"/>
            <w:r>
              <w:t>.</w:t>
            </w: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0BD" w:rsidRDefault="000170BD" w:rsidP="00AA198E">
            <w:pPr>
              <w:rPr>
                <w:sz w:val="72"/>
              </w:rPr>
            </w:pPr>
          </w:p>
        </w:tc>
      </w:tr>
      <w:tr w:rsidR="000170BD" w:rsidTr="00AA198E">
        <w:trPr>
          <w:trHeight w:val="57"/>
        </w:trPr>
        <w:tc>
          <w:tcPr>
            <w:tcW w:w="4788" w:type="dxa"/>
          </w:tcPr>
          <w:p w:rsidR="000170BD" w:rsidRPr="006E4142" w:rsidRDefault="000170BD" w:rsidP="00AA198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</w:pPr>
            <w:r w:rsidRPr="006E4142">
              <w:rPr>
                <w:caps/>
                <w:sz w:val="22"/>
                <w:szCs w:val="22"/>
              </w:rPr>
              <w:t>zdravilo iz krvi mora biti prečiščeno in virusno inaktivirano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0170BD" w:rsidRDefault="000170BD" w:rsidP="00AA198E">
            <w:pPr>
              <w:ind w:left="432"/>
              <w:rPr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0BD" w:rsidRDefault="000170BD" w:rsidP="00AA198E">
            <w:pPr>
              <w:rPr>
                <w:sz w:val="72"/>
              </w:rPr>
            </w:pPr>
          </w:p>
        </w:tc>
      </w:tr>
      <w:tr w:rsidR="000170BD" w:rsidTr="00AA198E">
        <w:trPr>
          <w:trHeight w:val="57"/>
        </w:trPr>
        <w:tc>
          <w:tcPr>
            <w:tcW w:w="4788" w:type="dxa"/>
          </w:tcPr>
          <w:p w:rsidR="000170BD" w:rsidRPr="006E4142" w:rsidRDefault="000170BD" w:rsidP="00AA198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</w:pPr>
            <w:r w:rsidRPr="006E4142">
              <w:rPr>
                <w:sz w:val="22"/>
                <w:szCs w:val="22"/>
              </w:rPr>
              <w:t>ZDRAVILO MORA IMETI DOVOLJENJE ZA PROMET V RS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0170BD" w:rsidRDefault="000170BD" w:rsidP="00AA198E">
            <w:pPr>
              <w:ind w:left="432"/>
              <w:rPr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0BD" w:rsidRDefault="000170BD" w:rsidP="00AA198E">
            <w:pPr>
              <w:rPr>
                <w:sz w:val="72"/>
              </w:rPr>
            </w:pPr>
          </w:p>
        </w:tc>
      </w:tr>
      <w:tr w:rsidR="000170BD" w:rsidTr="00AA198E">
        <w:trPr>
          <w:trHeight w:val="57"/>
        </w:trPr>
        <w:tc>
          <w:tcPr>
            <w:tcW w:w="4788" w:type="dxa"/>
          </w:tcPr>
          <w:p w:rsidR="000170BD" w:rsidRPr="006E4142" w:rsidRDefault="000170BD" w:rsidP="00AA198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</w:pPr>
            <w:r w:rsidRPr="006E4142">
              <w:rPr>
                <w:sz w:val="22"/>
                <w:szCs w:val="22"/>
              </w:rPr>
              <w:t>OZNAČEVANJE ZDRAVILA V SKLADU S PRAVILNIKOM O OZNAČEVANJU ZDRAVIL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0170BD" w:rsidRDefault="000170BD" w:rsidP="00AA198E">
            <w:pPr>
              <w:ind w:left="432"/>
              <w:rPr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0BD" w:rsidRDefault="000170BD" w:rsidP="00AA198E">
            <w:pPr>
              <w:rPr>
                <w:sz w:val="72"/>
              </w:rPr>
            </w:pPr>
          </w:p>
        </w:tc>
      </w:tr>
      <w:tr w:rsidR="000170BD" w:rsidTr="00AA198E">
        <w:trPr>
          <w:trHeight w:val="57"/>
        </w:trPr>
        <w:tc>
          <w:tcPr>
            <w:tcW w:w="4788" w:type="dxa"/>
          </w:tcPr>
          <w:p w:rsidR="000170BD" w:rsidRPr="006E4142" w:rsidRDefault="000170BD" w:rsidP="00AA198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</w:pPr>
            <w:r w:rsidRPr="006E4142">
              <w:rPr>
                <w:sz w:val="22"/>
                <w:szCs w:val="22"/>
              </w:rPr>
              <w:t>PROTOKOL IZDELAVE IN PREIZKUŠANJA PROIZVAJALCA, KI MORA VSEBOVATI VSE PODATKE V SKLADU Z ZAHTEVAMI SMERNIC EU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0170BD" w:rsidRDefault="000170BD" w:rsidP="00AA198E">
            <w:pPr>
              <w:ind w:left="432"/>
              <w:rPr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0BD" w:rsidRDefault="000170BD" w:rsidP="00AA198E">
            <w:pPr>
              <w:rPr>
                <w:sz w:val="72"/>
              </w:rPr>
            </w:pPr>
          </w:p>
        </w:tc>
      </w:tr>
      <w:tr w:rsidR="000170BD" w:rsidTr="00AA198E">
        <w:trPr>
          <w:trHeight w:val="57"/>
        </w:trPr>
        <w:tc>
          <w:tcPr>
            <w:tcW w:w="4788" w:type="dxa"/>
          </w:tcPr>
          <w:p w:rsidR="000170BD" w:rsidRPr="006E4142" w:rsidRDefault="000170BD" w:rsidP="00AA198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</w:pPr>
            <w:r w:rsidRPr="006E4142">
              <w:rPr>
                <w:sz w:val="22"/>
                <w:szCs w:val="22"/>
              </w:rPr>
              <w:t>EU SPROSTITVENI CERTIFIKAT (OCABR)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0170BD" w:rsidRDefault="000170BD" w:rsidP="00AA198E">
            <w:pPr>
              <w:ind w:left="432"/>
              <w:rPr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0BD" w:rsidRDefault="000170BD" w:rsidP="00AA198E">
            <w:pPr>
              <w:rPr>
                <w:sz w:val="72"/>
              </w:rPr>
            </w:pPr>
          </w:p>
        </w:tc>
      </w:tr>
      <w:tr w:rsidR="000170BD" w:rsidTr="00AA198E">
        <w:trPr>
          <w:trHeight w:val="57"/>
        </w:trPr>
        <w:tc>
          <w:tcPr>
            <w:tcW w:w="4788" w:type="dxa"/>
          </w:tcPr>
          <w:p w:rsidR="000170BD" w:rsidRPr="006E4142" w:rsidRDefault="000170BD" w:rsidP="00AA198E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284" w:hanging="720"/>
            </w:pPr>
            <w:r w:rsidRPr="006E4142">
              <w:rPr>
                <w:sz w:val="22"/>
                <w:szCs w:val="22"/>
              </w:rPr>
              <w:t>MARKETING INFORMATION FORM (MIF)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0170BD" w:rsidRDefault="000170BD" w:rsidP="00AA198E">
            <w:pPr>
              <w:ind w:left="432"/>
              <w:rPr>
                <w:color w:val="0033CC"/>
              </w:rPr>
            </w:pP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0BD" w:rsidRDefault="000170BD" w:rsidP="00AA198E">
            <w:pPr>
              <w:rPr>
                <w:sz w:val="72"/>
              </w:rPr>
            </w:pPr>
          </w:p>
        </w:tc>
      </w:tr>
      <w:tr w:rsidR="000170BD" w:rsidTr="00AA198E">
        <w:trPr>
          <w:trHeight w:val="57"/>
        </w:trPr>
        <w:tc>
          <w:tcPr>
            <w:tcW w:w="4788" w:type="dxa"/>
          </w:tcPr>
          <w:p w:rsidR="000170BD" w:rsidRPr="006E4142" w:rsidRDefault="000170BD" w:rsidP="00AA198E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</w:pPr>
            <w:r w:rsidRPr="006E4142">
              <w:rPr>
                <w:sz w:val="22"/>
                <w:szCs w:val="22"/>
              </w:rPr>
              <w:t>OKVIRNA LETNA KOLIČINA</w:t>
            </w:r>
          </w:p>
        </w:tc>
        <w:tc>
          <w:tcPr>
            <w:tcW w:w="5580" w:type="dxa"/>
            <w:tcBorders>
              <w:right w:val="dotted" w:sz="4" w:space="0" w:color="auto"/>
            </w:tcBorders>
          </w:tcPr>
          <w:p w:rsidR="000170BD" w:rsidRPr="00D07101" w:rsidRDefault="000170BD" w:rsidP="00AA198E">
            <w:pPr>
              <w:ind w:left="432"/>
            </w:pPr>
            <w:r>
              <w:t>5400</w:t>
            </w:r>
          </w:p>
        </w:tc>
        <w:tc>
          <w:tcPr>
            <w:tcW w:w="281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0BD" w:rsidRDefault="000170BD" w:rsidP="00AA198E">
            <w:pPr>
              <w:rPr>
                <w:sz w:val="72"/>
              </w:rPr>
            </w:pPr>
          </w:p>
        </w:tc>
      </w:tr>
    </w:tbl>
    <w:p w:rsidR="000170BD" w:rsidRDefault="000170BD" w:rsidP="000170BD"/>
    <w:p w:rsidR="00A54B43" w:rsidRDefault="000170BD">
      <w:proofErr w:type="spellStart"/>
      <w:r w:rsidRPr="00A60200">
        <w:rPr>
          <w:b/>
        </w:rPr>
        <w:t>Količina</w:t>
      </w:r>
      <w:proofErr w:type="spellEnd"/>
      <w:r w:rsidRPr="00A60200">
        <w:rPr>
          <w:b/>
        </w:rPr>
        <w:t xml:space="preserve"> </w:t>
      </w:r>
      <w:proofErr w:type="spellStart"/>
      <w:proofErr w:type="gramStart"/>
      <w:r w:rsidRPr="00A60200">
        <w:rPr>
          <w:b/>
        </w:rPr>
        <w:t>ni</w:t>
      </w:r>
      <w:proofErr w:type="spellEnd"/>
      <w:proofErr w:type="gramEnd"/>
      <w:r w:rsidRPr="00A60200">
        <w:rPr>
          <w:b/>
        </w:rPr>
        <w:t xml:space="preserve"> </w:t>
      </w:r>
      <w:proofErr w:type="spellStart"/>
      <w:r w:rsidRPr="00A60200">
        <w:rPr>
          <w:b/>
        </w:rPr>
        <w:t>obvezujoča</w:t>
      </w:r>
      <w:proofErr w:type="spellEnd"/>
      <w:r w:rsidRPr="00A60200">
        <w:rPr>
          <w:b/>
        </w:rPr>
        <w:t>!</w:t>
      </w:r>
    </w:p>
    <w:sectPr w:rsidR="00A54B43" w:rsidSect="00AB1BC6">
      <w:headerReference w:type="default" r:id="rId7"/>
      <w:footerReference w:type="even" r:id="rId8"/>
      <w:footerReference w:type="default" r:id="rId9"/>
      <w:pgSz w:w="11906" w:h="16838"/>
      <w:pgMar w:top="1079" w:right="926" w:bottom="1079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BC6" w:rsidRDefault="00AB1BC6" w:rsidP="00AB1BC6">
      <w:r>
        <w:separator/>
      </w:r>
    </w:p>
  </w:endnote>
  <w:endnote w:type="continuationSeparator" w:id="0">
    <w:p w:rsidR="00AB1BC6" w:rsidRDefault="00AB1BC6" w:rsidP="00AB1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142" w:rsidRDefault="00AB1BC6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 w:rsidR="000170BD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E4142" w:rsidRDefault="000705C9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142" w:rsidRDefault="00AB1BC6">
    <w:pPr>
      <w:pStyle w:val="Noga"/>
      <w:jc w:val="center"/>
    </w:pPr>
    <w:r>
      <w:fldChar w:fldCharType="begin"/>
    </w:r>
    <w:r w:rsidR="000170BD">
      <w:instrText>PAGE   \* MERGEFORMAT</w:instrText>
    </w:r>
    <w:r>
      <w:fldChar w:fldCharType="separate"/>
    </w:r>
    <w:r w:rsidR="000705C9" w:rsidRPr="000705C9">
      <w:rPr>
        <w:noProof/>
        <w:lang w:val="sl-SI"/>
      </w:rPr>
      <w:t>1</w:t>
    </w:r>
    <w:r>
      <w:fldChar w:fldCharType="end"/>
    </w:r>
  </w:p>
  <w:p w:rsidR="006E4142" w:rsidRDefault="000705C9">
    <w:pPr>
      <w:pStyle w:val="Nog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BC6" w:rsidRDefault="00AB1BC6" w:rsidP="00AB1BC6">
      <w:r>
        <w:separator/>
      </w:r>
    </w:p>
  </w:footnote>
  <w:footnote w:type="continuationSeparator" w:id="0">
    <w:p w:rsidR="00AB1BC6" w:rsidRDefault="00AB1BC6" w:rsidP="00AB1B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142" w:rsidRDefault="000705C9">
    <w:pPr>
      <w:pStyle w:val="Glava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03109"/>
    <w:multiLevelType w:val="hybridMultilevel"/>
    <w:tmpl w:val="742C2C58"/>
    <w:lvl w:ilvl="0" w:tplc="02BC5E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0BD"/>
    <w:rsid w:val="000170BD"/>
    <w:rsid w:val="000705C9"/>
    <w:rsid w:val="00A54B43"/>
    <w:rsid w:val="00AB1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17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aslov4">
    <w:name w:val="heading 4"/>
    <w:basedOn w:val="Navaden"/>
    <w:next w:val="Navaden"/>
    <w:link w:val="Naslov4Znak"/>
    <w:qFormat/>
    <w:rsid w:val="000170B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3"/>
    </w:pPr>
    <w:rPr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0170BD"/>
    <w:rPr>
      <w:rFonts w:ascii="Times New Roman" w:eastAsia="Times New Roman" w:hAnsi="Times New Roman" w:cs="Times New Roman"/>
      <w:sz w:val="32"/>
      <w:szCs w:val="24"/>
      <w:lang w:val="en-GB"/>
    </w:rPr>
  </w:style>
  <w:style w:type="paragraph" w:styleId="Glava">
    <w:name w:val="header"/>
    <w:basedOn w:val="Navaden"/>
    <w:link w:val="GlavaZnak"/>
    <w:semiHidden/>
    <w:rsid w:val="000170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0170B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ga">
    <w:name w:val="footer"/>
    <w:basedOn w:val="Navaden"/>
    <w:link w:val="NogaZnak"/>
    <w:semiHidden/>
    <w:rsid w:val="000170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semiHidden/>
    <w:rsid w:val="000170BD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tevilkastrani">
    <w:name w:val="page number"/>
    <w:basedOn w:val="Privzetapisavaodstavka"/>
    <w:semiHidden/>
    <w:rsid w:val="000170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935</Characters>
  <Application>Microsoft Office Word</Application>
  <DocSecurity>0</DocSecurity>
  <Lines>7</Lines>
  <Paragraphs>2</Paragraphs>
  <ScaleCrop>false</ScaleCrop>
  <Company>ZTM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barbara_cerkvenik</dc:creator>
  <cp:lastModifiedBy>barbara_cerkvenik</cp:lastModifiedBy>
  <cp:revision>2</cp:revision>
  <dcterms:created xsi:type="dcterms:W3CDTF">2025-07-21T05:32:00Z</dcterms:created>
  <dcterms:modified xsi:type="dcterms:W3CDTF">2025-07-21T06:10:00Z</dcterms:modified>
</cp:coreProperties>
</file>